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C3" w:rsidRDefault="004549C3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4549C3" w:rsidRDefault="004549C3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4549C3" w:rsidRDefault="004549C3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4549C3" w:rsidRDefault="004549C3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-16</w:t>
      </w:r>
    </w:p>
    <w:p w:rsidR="004549C3" w:rsidRDefault="004549C3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фебруар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4549C3" w:rsidRDefault="004549C3" w:rsidP="004549C3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4549C3" w:rsidRDefault="004549C3" w:rsidP="004549C3"/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4549C3" w:rsidP="004549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70. став 1. алинеја прва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4549C3" w:rsidP="004549C3">
      <w:pPr>
        <w:rPr>
          <w:rFonts w:ascii="Times New Roman" w:hAnsi="Times New Roman" w:cs="Times New Roman"/>
          <w:b/>
          <w:sz w:val="24"/>
          <w:szCs w:val="24"/>
        </w:rPr>
      </w:pPr>
    </w:p>
    <w:p w:rsidR="004549C3" w:rsidRDefault="004549C3" w:rsidP="004549C3">
      <w:pPr>
        <w:rPr>
          <w:rFonts w:ascii="Times New Roman" w:hAnsi="Times New Roman" w:cs="Times New Roman"/>
          <w:b/>
          <w:sz w:val="24"/>
          <w:szCs w:val="24"/>
        </w:rPr>
      </w:pPr>
    </w:p>
    <w:p w:rsidR="004549C3" w:rsidRDefault="004549C3" w:rsidP="00454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4549C3" w:rsidRDefault="004549C3" w:rsidP="00454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44</w:t>
      </w:r>
      <w:r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4549C3" w:rsidRDefault="004549C3" w:rsidP="00454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УТОРАК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ФЕБРУАР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4549C3" w:rsidP="004549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4549C3" w:rsidRDefault="004549C3" w:rsidP="004549C3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Default="004549C3" w:rsidP="004549C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549C3" w:rsidRDefault="004549C3" w:rsidP="004549C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49C3" w:rsidRPr="004549C3" w:rsidRDefault="004549C3" w:rsidP="004549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P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Pr="004549C3" w:rsidRDefault="00B074BA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закона о изменама и допунама Закона о култури, у начелу</w:t>
      </w:r>
      <w:r w:rsidR="004549C3" w:rsidRPr="004549C3">
        <w:rPr>
          <w:rFonts w:ascii="Times New Roman" w:hAnsi="Times New Roman"/>
          <w:sz w:val="24"/>
          <w:szCs w:val="24"/>
        </w:rPr>
        <w:t>;</w:t>
      </w:r>
    </w:p>
    <w:p w:rsidR="004549C3" w:rsidRPr="004549C3" w:rsidRDefault="00B074BA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4549C3" w:rsidRPr="004549C3">
        <w:rPr>
          <w:rFonts w:ascii="Times New Roman" w:hAnsi="Times New Roman"/>
          <w:sz w:val="24"/>
          <w:szCs w:val="24"/>
          <w:lang w:val="sr-Cyrl-RS"/>
        </w:rPr>
        <w:t xml:space="preserve"> закона о изменама и допунама Закона о обавезном примерку публикација, у начелу</w:t>
      </w:r>
      <w:r w:rsidR="004549C3" w:rsidRPr="004549C3">
        <w:rPr>
          <w:rFonts w:ascii="Times New Roman" w:eastAsia="Times New Roman" w:hAnsi="Times New Roman"/>
          <w:sz w:val="24"/>
          <w:szCs w:val="24"/>
        </w:rPr>
        <w:t>;</w:t>
      </w:r>
    </w:p>
    <w:p w:rsidR="004549C3" w:rsidRPr="004549C3" w:rsidRDefault="004549C3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4549C3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4549C3">
        <w:rPr>
          <w:rFonts w:ascii="Times New Roman" w:hAnsi="Times New Roman"/>
          <w:sz w:val="24"/>
          <w:szCs w:val="24"/>
          <w:lang w:val="sr-Cyrl-RS"/>
        </w:rPr>
        <w:t xml:space="preserve"> одлуке о утврђивању Просторно културно-историјске целине Комплекса Војно-техничког завода у Крагујевцу за непокретно културно добро од изузетног значаја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4549C3" w:rsidRPr="004549C3" w:rsidRDefault="004549C3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4549C3">
        <w:rPr>
          <w:rFonts w:ascii="Times New Roman" w:hAnsi="Times New Roman"/>
          <w:sz w:val="24"/>
          <w:szCs w:val="24"/>
          <w:lang w:val="sr-Cyrl-RS"/>
        </w:rPr>
        <w:t>Предлог</w:t>
      </w:r>
      <w:r w:rsidR="00B074BA">
        <w:rPr>
          <w:rFonts w:ascii="Times New Roman" w:hAnsi="Times New Roman"/>
          <w:sz w:val="24"/>
          <w:szCs w:val="24"/>
          <w:lang w:val="sr-Cyrl-RS"/>
        </w:rPr>
        <w:t>а</w:t>
      </w:r>
      <w:r w:rsidRPr="004549C3">
        <w:rPr>
          <w:rFonts w:ascii="Times New Roman" w:hAnsi="Times New Roman"/>
          <w:sz w:val="24"/>
          <w:szCs w:val="24"/>
          <w:lang w:val="sr-Cyrl-RS"/>
        </w:rPr>
        <w:t xml:space="preserve"> одлуке о утврђивању граница заштићене околине и мера заштите просторно културно-историјске целине ''Градско језгро Сремских Карловаца'', непокретног културног добра од изузетног значаја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4549C3" w:rsidRPr="004549C3" w:rsidRDefault="00BC18F6" w:rsidP="004549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  <w:bookmarkStart w:id="0" w:name="_GoBack"/>
      <w:bookmarkEnd w:id="0"/>
    </w:p>
    <w:p w:rsidR="004549C3" w:rsidRDefault="004549C3" w:rsidP="004549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49C3" w:rsidRDefault="004549C3" w:rsidP="004549C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</w:rPr>
      </w:pPr>
    </w:p>
    <w:p w:rsidR="004549C3" w:rsidRPr="00B074BA" w:rsidRDefault="004549C3" w:rsidP="00B074B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8F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4549C3" w:rsidP="004549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9C3" w:rsidRDefault="00B074BA" w:rsidP="004549C3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4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549C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4549C3" w:rsidRDefault="004549C3" w:rsidP="004549C3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4549C3" w:rsidRDefault="004549C3" w:rsidP="004549C3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 ОДБОРА</w:t>
      </w:r>
    </w:p>
    <w:p w:rsidR="004549C3" w:rsidRDefault="004549C3" w:rsidP="004549C3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834E5" w:rsidRDefault="004549C3" w:rsidP="004549C3">
      <w:pPr>
        <w:tabs>
          <w:tab w:val="center" w:pos="6521"/>
        </w:tabs>
        <w:ind w:left="2552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</w:t>
      </w:r>
      <w:r>
        <w:rPr>
          <w:rFonts w:ascii="Times New Roman" w:hAnsi="Times New Roman" w:cs="Times New Roman"/>
          <w:sz w:val="24"/>
          <w:szCs w:val="24"/>
        </w:rPr>
        <w:t xml:space="preserve"> c.p. </w:t>
      </w:r>
    </w:p>
    <w:sectPr w:rsidR="00C834E5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5"/>
    <w:rsid w:val="004549C3"/>
    <w:rsid w:val="00647BD4"/>
    <w:rsid w:val="00697792"/>
    <w:rsid w:val="00A86955"/>
    <w:rsid w:val="00B074BA"/>
    <w:rsid w:val="00BC18F6"/>
    <w:rsid w:val="00C834E5"/>
    <w:rsid w:val="00D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C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9C3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4549C3"/>
    <w:rPr>
      <w:b/>
      <w:bCs/>
      <w:i/>
      <w:iCs/>
      <w:color w:val="4F81BD" w:themeColor="accent1"/>
    </w:rPr>
  </w:style>
  <w:style w:type="paragraph" w:customStyle="1" w:styleId="Char1">
    <w:name w:val="Char1"/>
    <w:basedOn w:val="Normal"/>
    <w:rsid w:val="004549C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noProof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C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9C3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4549C3"/>
    <w:rPr>
      <w:b/>
      <w:bCs/>
      <w:i/>
      <w:iCs/>
      <w:color w:val="4F81BD" w:themeColor="accent1"/>
    </w:rPr>
  </w:style>
  <w:style w:type="paragraph" w:customStyle="1" w:styleId="Char1">
    <w:name w:val="Char1"/>
    <w:basedOn w:val="Normal"/>
    <w:rsid w:val="004549C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noProof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2</cp:revision>
  <dcterms:created xsi:type="dcterms:W3CDTF">2016-02-08T07:59:00Z</dcterms:created>
  <dcterms:modified xsi:type="dcterms:W3CDTF">2016-02-08T08:48:00Z</dcterms:modified>
</cp:coreProperties>
</file>